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822A91">
      <w:pPr>
        <w:pStyle w:val="NormalnyWeb"/>
        <w:spacing w:before="0" w:after="0" w:line="312" w:lineRule="auto"/>
        <w:ind w:left="5664" w:firstLine="708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</w:t>
      </w:r>
      <w:bookmarkStart w:id="0" w:name="_GoBack"/>
      <w:bookmarkEnd w:id="0"/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38D0797B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4584CD45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spacing w:val="4"/>
        </w:rPr>
        <w:t>Ja/my niżej podpisani:</w:t>
      </w:r>
    </w:p>
    <w:p w14:paraId="12C3B380" w14:textId="77777777" w:rsidR="00D64A4D" w:rsidRPr="00200B0C" w:rsidRDefault="00D64A4D" w:rsidP="00200B0C">
      <w:pPr>
        <w:spacing w:after="0" w:line="312" w:lineRule="auto"/>
        <w:rPr>
          <w:rFonts w:ascii="Arial Narrow" w:hAnsi="Arial Narrow"/>
          <w:spacing w:val="4"/>
        </w:rPr>
      </w:pPr>
      <w:r w:rsidRPr="00200B0C">
        <w:rPr>
          <w:rFonts w:ascii="Arial Narrow" w:hAnsi="Arial Narrow"/>
          <w:color w:val="FFFFFF" w:themeColor="background1"/>
          <w:spacing w:val="4"/>
        </w:rPr>
        <w:t>…………………………………………………………………………………………………</w:t>
      </w:r>
    </w:p>
    <w:p w14:paraId="4EFCF679" w14:textId="77777777" w:rsidR="00200B0C" w:rsidRDefault="00D64A4D" w:rsidP="00200B0C">
      <w:pPr>
        <w:pStyle w:val="Default"/>
        <w:spacing w:line="312" w:lineRule="auto"/>
        <w:rPr>
          <w:rFonts w:ascii="Arial Narrow" w:hAnsi="Arial Narrow" w:cs="Times New Roman"/>
          <w:i/>
          <w:sz w:val="22"/>
          <w:szCs w:val="22"/>
        </w:rPr>
      </w:pPr>
      <w:r w:rsidRPr="00200B0C">
        <w:rPr>
          <w:rFonts w:ascii="Arial Narrow" w:hAnsi="Arial Narrow" w:cs="Times New Roman"/>
          <w:i/>
          <w:sz w:val="22"/>
          <w:szCs w:val="22"/>
        </w:rPr>
        <w:t>(imię, nazwisko, stanowisko/podstawa do reprezentacji)</w:t>
      </w:r>
    </w:p>
    <w:p w14:paraId="05CFE06E" w14:textId="4080A483" w:rsidR="007666BD" w:rsidRPr="0032768C" w:rsidRDefault="00980331" w:rsidP="007666BD">
      <w:pPr>
        <w:spacing w:after="0" w:line="312" w:lineRule="auto"/>
        <w:rPr>
          <w:rFonts w:ascii="Arial Narrow" w:hAnsi="Arial Narrow"/>
          <w:b/>
          <w:bCs/>
          <w:iCs/>
          <w:sz w:val="28"/>
          <w:szCs w:val="28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1" w:name="_Hlk116911777"/>
      <w:bookmarkStart w:id="2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3" w:name="_Hlk158633363"/>
      <w:r w:rsidR="0032768C" w:rsidRPr="0032768C">
        <w:rPr>
          <w:rFonts w:ascii="Arial Narrow" w:hAnsi="Arial Narrow"/>
          <w:b/>
          <w:sz w:val="28"/>
          <w:szCs w:val="28"/>
        </w:rPr>
        <w:t>Przebudowa ulic: Szkolna, Browarna, Spółdzielcza w Ostrowcu Świętokrzyskim</w:t>
      </w:r>
      <w:bookmarkEnd w:id="3"/>
      <w:r w:rsidR="00AC0745" w:rsidRPr="0032768C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3F0C1324" w14:textId="4D7B148A" w:rsidR="00E03084" w:rsidRPr="00565FD9" w:rsidRDefault="00E03084" w:rsidP="00822A91">
      <w:pPr>
        <w:pStyle w:val="Tytu"/>
        <w:rPr>
          <w:rFonts w:ascii="Arial Narrow" w:hAnsi="Arial Narrow"/>
          <w:b/>
          <w:bCs/>
          <w:sz w:val="24"/>
          <w:szCs w:val="24"/>
        </w:rPr>
      </w:pPr>
    </w:p>
    <w:bookmarkEnd w:id="1"/>
    <w:bookmarkEnd w:id="2"/>
    <w:p w14:paraId="081E0317" w14:textId="77777777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30D8F9B5" w14:textId="77777777" w:rsidR="00822A91" w:rsidRPr="00200B0C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18A9FD33" w14:textId="77777777" w:rsidR="002E4470" w:rsidRPr="0032768C" w:rsidRDefault="002E4470" w:rsidP="00200B0C">
      <w:pPr>
        <w:spacing w:after="0" w:line="312" w:lineRule="auto"/>
        <w:rPr>
          <w:rFonts w:ascii="Arial Narrow" w:hAnsi="Arial Narrow"/>
          <w:b/>
          <w:iCs/>
          <w:color w:val="0070C0"/>
        </w:rPr>
      </w:pPr>
      <w:r w:rsidRPr="0032768C">
        <w:rPr>
          <w:rFonts w:ascii="Arial Narrow" w:hAnsi="Arial Narrow"/>
          <w:b/>
          <w:iCs/>
          <w:color w:val="0070C0"/>
        </w:rPr>
        <w:t>Uwaga!</w:t>
      </w:r>
    </w:p>
    <w:p w14:paraId="1649D640" w14:textId="5FDDC690" w:rsidR="002E4470" w:rsidRPr="0032768C" w:rsidRDefault="002E4470" w:rsidP="00200B0C">
      <w:pPr>
        <w:spacing w:after="0" w:line="312" w:lineRule="auto"/>
        <w:rPr>
          <w:rFonts w:ascii="Arial Narrow" w:hAnsi="Arial Narrow"/>
          <w:b/>
          <w:iCs/>
          <w:color w:val="0070C0"/>
        </w:rPr>
      </w:pPr>
      <w:r w:rsidRPr="0032768C">
        <w:rPr>
          <w:rFonts w:ascii="Arial Narrow" w:hAnsi="Arial Narrow"/>
          <w:b/>
          <w:iCs/>
          <w:color w:val="0070C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5A177361" w14:textId="3E2BFC8B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1EF4AC6A" w14:textId="2B871582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7850DC23" w14:textId="77777777" w:rsidR="00DC0C1D" w:rsidRPr="0032768C" w:rsidRDefault="00DC0C1D" w:rsidP="002E4470">
      <w:pPr>
        <w:spacing w:after="0" w:line="312" w:lineRule="auto"/>
        <w:jc w:val="both"/>
        <w:rPr>
          <w:rFonts w:ascii="Times New Roman" w:hAnsi="Times New Roman"/>
          <w:b/>
          <w:i/>
          <w:color w:val="0070C0"/>
        </w:rPr>
      </w:pPr>
    </w:p>
    <w:p w14:paraId="5E91EC99" w14:textId="1F1F9D73" w:rsidR="00DC0C1D" w:rsidRPr="0032768C" w:rsidRDefault="00DC0C1D" w:rsidP="00DC0C1D">
      <w:pPr>
        <w:spacing w:after="0" w:line="312" w:lineRule="auto"/>
        <w:jc w:val="center"/>
        <w:rPr>
          <w:rFonts w:ascii="Times New Roman" w:hAnsi="Times New Roman"/>
          <w:b/>
          <w:color w:val="0070C0"/>
        </w:rPr>
      </w:pPr>
    </w:p>
    <w:sectPr w:rsidR="00DC0C1D" w:rsidRPr="0032768C" w:rsidSect="00200B0C"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C4854"/>
    <w:rsid w:val="004D31EB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E176A"/>
    <w:rsid w:val="005F2247"/>
    <w:rsid w:val="006139BC"/>
    <w:rsid w:val="006226F8"/>
    <w:rsid w:val="00634311"/>
    <w:rsid w:val="00641F8A"/>
    <w:rsid w:val="006478DB"/>
    <w:rsid w:val="0065472C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B0C3C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35A5D-A1C0-4D51-84C4-7FCFEA63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2024-02-12T13:43:00Z</cp:lastPrinted>
  <dcterms:created xsi:type="dcterms:W3CDTF">2024-02-12T13:44:00Z</dcterms:created>
  <dcterms:modified xsi:type="dcterms:W3CDTF">2024-02-12T13:44:00Z</dcterms:modified>
</cp:coreProperties>
</file>